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E5DA7" w14:textId="70952973" w:rsidR="009579E1" w:rsidRPr="009579E1" w:rsidRDefault="00663D2A" w:rsidP="009579E1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b/>
          <w:color w:val="000000" w:themeColor="text1"/>
          <w:sz w:val="21"/>
          <w:szCs w:val="21"/>
        </w:rPr>
      </w:pPr>
      <w:r>
        <w:rPr>
          <w:rFonts w:ascii="Helvetica Neue" w:hAnsi="Helvetica Neue"/>
          <w:b/>
          <w:color w:val="000000" w:themeColor="text1"/>
          <w:sz w:val="21"/>
          <w:szCs w:val="21"/>
        </w:rPr>
        <w:t>EDUCATORI</w:t>
      </w:r>
      <w:r w:rsidR="00F15958">
        <w:rPr>
          <w:rFonts w:ascii="Helvetica Neue" w:hAnsi="Helvetica Neue"/>
          <w:b/>
          <w:color w:val="000000" w:themeColor="text1"/>
          <w:sz w:val="21"/>
          <w:szCs w:val="21"/>
        </w:rPr>
        <w:t>/TRICI</w:t>
      </w:r>
      <w:r w:rsidR="00E56B15">
        <w:rPr>
          <w:rFonts w:ascii="Helvetica Neue" w:hAnsi="Helvetica Neue"/>
          <w:b/>
          <w:color w:val="000000" w:themeColor="text1"/>
          <w:sz w:val="21"/>
          <w:szCs w:val="21"/>
        </w:rPr>
        <w:t xml:space="preserve"> PER </w:t>
      </w:r>
      <w:r>
        <w:rPr>
          <w:rFonts w:ascii="Helvetica Neue" w:hAnsi="Helvetica Neue"/>
          <w:b/>
          <w:color w:val="000000" w:themeColor="text1"/>
          <w:sz w:val="21"/>
          <w:szCs w:val="21"/>
        </w:rPr>
        <w:t>COMUNITA’</w:t>
      </w:r>
      <w:r w:rsidR="00E56B15">
        <w:rPr>
          <w:rFonts w:ascii="Helvetica Neue" w:hAnsi="Helvetica Neue"/>
          <w:b/>
          <w:color w:val="000000" w:themeColor="text1"/>
          <w:sz w:val="21"/>
          <w:szCs w:val="21"/>
        </w:rPr>
        <w:t xml:space="preserve"> MINORI</w:t>
      </w:r>
    </w:p>
    <w:p w14:paraId="1B6BAA09" w14:textId="77777777" w:rsidR="009579E1" w:rsidRDefault="009579E1" w:rsidP="009579E1">
      <w:pPr>
        <w:pStyle w:val="NormaleWeb"/>
        <w:shd w:val="clear" w:color="auto" w:fill="FFFFFF"/>
        <w:spacing w:before="0" w:beforeAutospacing="0" w:after="150" w:afterAutospacing="0"/>
        <w:rPr>
          <w:rFonts w:ascii="Helvetica Neue" w:hAnsi="Helvetica Neue"/>
          <w:color w:val="000000" w:themeColor="text1"/>
          <w:sz w:val="21"/>
          <w:szCs w:val="21"/>
        </w:rPr>
      </w:pPr>
    </w:p>
    <w:p w14:paraId="5BB67452" w14:textId="24C67C53" w:rsidR="00F15958" w:rsidRPr="00200FF2" w:rsidRDefault="00F15958" w:rsidP="00F15958">
      <w:pPr>
        <w:pStyle w:val="NormaleWeb"/>
        <w:shd w:val="clear" w:color="auto" w:fill="FFFFFF"/>
        <w:spacing w:before="0" w:beforeAutospacing="0" w:after="150" w:afterAutospacing="0" w:line="276" w:lineRule="auto"/>
        <w:jc w:val="both"/>
        <w:rPr>
          <w:rFonts w:ascii="Myriad Pro" w:hAnsi="Myriad Pro" w:cs="Arial"/>
          <w:color w:val="000000" w:themeColor="text1"/>
        </w:rPr>
      </w:pPr>
      <w:r>
        <w:rPr>
          <w:rFonts w:ascii="Myriad Pro" w:hAnsi="Myriad Pro" w:cs="Arial"/>
          <w:b/>
          <w:color w:val="000000" w:themeColor="text1"/>
        </w:rPr>
        <w:t>THE HELP Cooperativa Sociale</w:t>
      </w:r>
      <w:r w:rsidR="00202E0D">
        <w:rPr>
          <w:rFonts w:ascii="Myriad Pro" w:hAnsi="Myriad Pro" w:cs="Arial"/>
          <w:bCs/>
          <w:color w:val="000000" w:themeColor="text1"/>
        </w:rPr>
        <w:t>,</w:t>
      </w:r>
      <w:r>
        <w:rPr>
          <w:rFonts w:ascii="Myriad Pro" w:hAnsi="Myriad Pro" w:cs="Arial"/>
          <w:b/>
          <w:color w:val="000000" w:themeColor="text1"/>
        </w:rPr>
        <w:t xml:space="preserve"> </w:t>
      </w:r>
      <w:r w:rsidRPr="00200FF2">
        <w:rPr>
          <w:rFonts w:ascii="Myriad Pro" w:hAnsi="Myriad Pro" w:cs="Arial"/>
          <w:color w:val="000000" w:themeColor="text1"/>
        </w:rPr>
        <w:t xml:space="preserve">accoglie minori adolescenti </w:t>
      </w:r>
      <w:r w:rsidR="001F35FF">
        <w:rPr>
          <w:rFonts w:ascii="Myriad Pro" w:hAnsi="Myriad Pro" w:cs="Arial"/>
          <w:color w:val="000000" w:themeColor="text1"/>
        </w:rPr>
        <w:t xml:space="preserve">nelle diverse </w:t>
      </w:r>
      <w:r>
        <w:rPr>
          <w:rFonts w:ascii="Myriad Pro" w:hAnsi="Myriad Pro" w:cs="Arial"/>
          <w:color w:val="000000" w:themeColor="text1"/>
        </w:rPr>
        <w:t xml:space="preserve">Comunità </w:t>
      </w:r>
      <w:r w:rsidR="001F35FF">
        <w:rPr>
          <w:rFonts w:ascii="Myriad Pro" w:hAnsi="Myriad Pro" w:cs="Arial"/>
          <w:color w:val="000000" w:themeColor="text1"/>
        </w:rPr>
        <w:t>Educative e Riabilitative a carattere residenziale</w:t>
      </w:r>
      <w:r w:rsidR="009579E1">
        <w:rPr>
          <w:rFonts w:ascii="Helvetica Neue" w:hAnsi="Helvetica Neue"/>
          <w:color w:val="000000" w:themeColor="text1"/>
          <w:sz w:val="21"/>
          <w:szCs w:val="21"/>
        </w:rPr>
        <w:t xml:space="preserve">, </w:t>
      </w:r>
      <w:r w:rsidR="007E34ED">
        <w:rPr>
          <w:rFonts w:ascii="Myriad Pro" w:hAnsi="Myriad Pro" w:cs="Arial"/>
          <w:color w:val="000000" w:themeColor="text1"/>
        </w:rPr>
        <w:t>ricerca</w:t>
      </w:r>
      <w:r>
        <w:rPr>
          <w:rFonts w:ascii="Myriad Pro" w:hAnsi="Myriad Pro" w:cs="Arial"/>
          <w:color w:val="000000" w:themeColor="text1"/>
        </w:rPr>
        <w:t>:</w:t>
      </w:r>
    </w:p>
    <w:p w14:paraId="209BF0ED" w14:textId="77777777" w:rsidR="001F35FF" w:rsidRDefault="009579E1" w:rsidP="00F15958">
      <w:pPr>
        <w:pStyle w:val="NormaleWeb"/>
        <w:shd w:val="clear" w:color="auto" w:fill="FFFFFF"/>
        <w:spacing w:before="0" w:beforeAutospacing="0" w:after="150" w:afterAutospacing="0" w:line="276" w:lineRule="auto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>
        <w:rPr>
          <w:rFonts w:ascii="Helvetica Neue" w:hAnsi="Helvetica Neue"/>
          <w:color w:val="000000" w:themeColor="text1"/>
          <w:sz w:val="21"/>
          <w:szCs w:val="21"/>
        </w:rPr>
        <w:t xml:space="preserve">n. </w:t>
      </w:r>
      <w:r w:rsidR="001F35FF">
        <w:rPr>
          <w:rFonts w:ascii="Helvetica Neue" w:hAnsi="Helvetica Neue"/>
          <w:b/>
          <w:color w:val="000000" w:themeColor="text1"/>
          <w:sz w:val="21"/>
          <w:szCs w:val="21"/>
        </w:rPr>
        <w:t>4</w:t>
      </w:r>
      <w:r w:rsidRPr="009579E1">
        <w:rPr>
          <w:rFonts w:ascii="Helvetica Neue" w:hAnsi="Helvetica Neue"/>
          <w:b/>
          <w:color w:val="000000" w:themeColor="text1"/>
          <w:sz w:val="21"/>
          <w:szCs w:val="21"/>
        </w:rPr>
        <w:t xml:space="preserve"> </w:t>
      </w:r>
      <w:r w:rsidR="00F15958">
        <w:rPr>
          <w:rFonts w:ascii="Helvetica Neue" w:hAnsi="Helvetica Neue"/>
          <w:b/>
          <w:color w:val="000000" w:themeColor="text1"/>
          <w:sz w:val="21"/>
          <w:szCs w:val="21"/>
        </w:rPr>
        <w:t>educatori/</w:t>
      </w:r>
      <w:proofErr w:type="spellStart"/>
      <w:r w:rsidR="00F15958">
        <w:rPr>
          <w:rFonts w:ascii="Helvetica Neue" w:hAnsi="Helvetica Neue"/>
          <w:b/>
          <w:color w:val="000000" w:themeColor="text1"/>
          <w:sz w:val="21"/>
          <w:szCs w:val="21"/>
        </w:rPr>
        <w:t>trici</w:t>
      </w:r>
      <w:proofErr w:type="spellEnd"/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 </w:t>
      </w:r>
    </w:p>
    <w:p w14:paraId="751E9F8E" w14:textId="11680D69" w:rsidR="001F35FF" w:rsidRDefault="001F35FF" w:rsidP="00F15958">
      <w:pPr>
        <w:pStyle w:val="NormaleWeb"/>
        <w:shd w:val="clear" w:color="auto" w:fill="FFFFFF"/>
        <w:spacing w:before="0" w:beforeAutospacing="0" w:after="150" w:afterAutospacing="0" w:line="276" w:lineRule="auto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>
        <w:rPr>
          <w:rFonts w:ascii="Helvetica Neue" w:hAnsi="Helvetica Neue"/>
          <w:color w:val="000000" w:themeColor="text1"/>
          <w:sz w:val="21"/>
          <w:szCs w:val="21"/>
        </w:rPr>
        <w:t xml:space="preserve">n. </w:t>
      </w:r>
      <w:r w:rsidRPr="001F35FF">
        <w:rPr>
          <w:rFonts w:ascii="Helvetica Neue" w:hAnsi="Helvetica Neue"/>
          <w:b/>
          <w:bCs/>
          <w:color w:val="000000" w:themeColor="text1"/>
          <w:sz w:val="21"/>
          <w:szCs w:val="21"/>
        </w:rPr>
        <w:t>2 tecnici della riabilitaz</w:t>
      </w:r>
      <w:r>
        <w:rPr>
          <w:rFonts w:ascii="Helvetica Neue" w:hAnsi="Helvetica Neue"/>
          <w:b/>
          <w:bCs/>
          <w:color w:val="000000" w:themeColor="text1"/>
          <w:sz w:val="21"/>
          <w:szCs w:val="21"/>
        </w:rPr>
        <w:t>i</w:t>
      </w:r>
      <w:r w:rsidRPr="001F35FF">
        <w:rPr>
          <w:rFonts w:ascii="Helvetica Neue" w:hAnsi="Helvetica Neue"/>
          <w:b/>
          <w:bCs/>
          <w:color w:val="000000" w:themeColor="text1"/>
          <w:sz w:val="21"/>
          <w:szCs w:val="21"/>
        </w:rPr>
        <w:t>one psichiatrica</w:t>
      </w:r>
      <w:r>
        <w:rPr>
          <w:rFonts w:ascii="Helvetica Neue" w:hAnsi="Helvetica Neue"/>
          <w:color w:val="000000" w:themeColor="text1"/>
          <w:sz w:val="21"/>
          <w:szCs w:val="21"/>
        </w:rPr>
        <w:t xml:space="preserve"> </w:t>
      </w:r>
    </w:p>
    <w:p w14:paraId="0C66D0FF" w14:textId="77B13FCC" w:rsidR="009579E1" w:rsidRPr="00F15958" w:rsidRDefault="009579E1" w:rsidP="00F15958">
      <w:pPr>
        <w:pStyle w:val="NormaleWeb"/>
        <w:shd w:val="clear" w:color="auto" w:fill="FFFFFF"/>
        <w:spacing w:before="0" w:beforeAutospacing="0" w:after="150" w:afterAutospacing="0" w:line="276" w:lineRule="auto"/>
        <w:jc w:val="both"/>
        <w:rPr>
          <w:rFonts w:ascii="Myriad Pro" w:hAnsi="Myriad Pro" w:cs="Arial"/>
          <w:color w:val="000000" w:themeColor="text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>anche neolaureat</w:t>
      </w:r>
      <w:r>
        <w:rPr>
          <w:rFonts w:ascii="Helvetica Neue" w:hAnsi="Helvetica Neue"/>
          <w:color w:val="000000" w:themeColor="text1"/>
          <w:sz w:val="21"/>
          <w:szCs w:val="21"/>
        </w:rPr>
        <w:t>i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, per sostenere lo sviluppo delle autonomie quotidiane, le competenze relazionali, la gestione della casa, </w:t>
      </w:r>
      <w:r w:rsidR="00F15958">
        <w:rPr>
          <w:rFonts w:ascii="Helvetica Neue" w:hAnsi="Helvetica Neue"/>
          <w:color w:val="000000" w:themeColor="text1"/>
          <w:sz w:val="21"/>
          <w:szCs w:val="21"/>
        </w:rPr>
        <w:t xml:space="preserve">il sostegno alle attività scolastiche, i laboratori </w:t>
      </w:r>
      <w:r w:rsidR="001F35FF">
        <w:rPr>
          <w:rFonts w:ascii="Helvetica Neue" w:hAnsi="Helvetica Neue"/>
          <w:color w:val="000000" w:themeColor="text1"/>
          <w:sz w:val="21"/>
          <w:szCs w:val="21"/>
        </w:rPr>
        <w:t>educativi e clinici</w:t>
      </w:r>
      <w:r w:rsidR="00F15958">
        <w:rPr>
          <w:rFonts w:ascii="Helvetica Neue" w:hAnsi="Helvetica Neue"/>
          <w:color w:val="000000" w:themeColor="text1"/>
          <w:sz w:val="21"/>
          <w:szCs w:val="21"/>
        </w:rPr>
        <w:t xml:space="preserve">, </w:t>
      </w:r>
      <w:r w:rsidR="001F35FF">
        <w:rPr>
          <w:rFonts w:ascii="Helvetica Neue" w:hAnsi="Helvetica Neue"/>
          <w:color w:val="000000" w:themeColor="text1"/>
          <w:sz w:val="21"/>
          <w:szCs w:val="21"/>
        </w:rPr>
        <w:t xml:space="preserve">la gestione del gruppo terapeutico, 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le uscite sul territorio</w:t>
      </w:r>
      <w:r>
        <w:rPr>
          <w:rFonts w:ascii="Helvetica Neue" w:hAnsi="Helvetica Neue"/>
          <w:color w:val="000000" w:themeColor="text1"/>
          <w:sz w:val="21"/>
          <w:szCs w:val="21"/>
        </w:rPr>
        <w:t xml:space="preserve"> </w:t>
      </w:r>
      <w:r w:rsidR="00F15958">
        <w:rPr>
          <w:rFonts w:ascii="Helvetica Neue" w:hAnsi="Helvetica Neue"/>
          <w:color w:val="000000" w:themeColor="text1"/>
          <w:sz w:val="21"/>
          <w:szCs w:val="21"/>
        </w:rPr>
        <w:t xml:space="preserve">per </w:t>
      </w:r>
      <w:r>
        <w:rPr>
          <w:rFonts w:ascii="Helvetica Neue" w:hAnsi="Helvetica Neue"/>
          <w:color w:val="000000" w:themeColor="text1"/>
          <w:sz w:val="21"/>
          <w:szCs w:val="21"/>
        </w:rPr>
        <w:t>gli utenti della struttura.</w:t>
      </w:r>
    </w:p>
    <w:p w14:paraId="5F6C832D" w14:textId="77777777" w:rsidR="009579E1" w:rsidRPr="009579E1" w:rsidRDefault="009579E1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>Si richied</w:t>
      </w:r>
      <w:r>
        <w:rPr>
          <w:rFonts w:ascii="Helvetica Neue" w:hAnsi="Helvetica Neue"/>
          <w:color w:val="000000" w:themeColor="text1"/>
          <w:sz w:val="21"/>
          <w:szCs w:val="21"/>
        </w:rPr>
        <w:t>ono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 intraprendenza, </w:t>
      </w:r>
      <w:r>
        <w:rPr>
          <w:rFonts w:ascii="Helvetica Neue" w:hAnsi="Helvetica Neue"/>
          <w:color w:val="000000" w:themeColor="text1"/>
          <w:sz w:val="21"/>
          <w:szCs w:val="21"/>
        </w:rPr>
        <w:t>orientamento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 al lavoro in equipe, responsabilità verso obiettivi, propensione all'ascolto, empatia relazionale, flessibilità, disponibilità immediata.</w:t>
      </w:r>
    </w:p>
    <w:p w14:paraId="60F14C8F" w14:textId="32A5FF5D" w:rsidR="009579E1" w:rsidRDefault="009579E1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Titolo di laurea richiesto: </w:t>
      </w:r>
      <w:r w:rsidRPr="009579E1">
        <w:rPr>
          <w:rFonts w:ascii="Helvetica Neue" w:hAnsi="Helvetica Neue"/>
          <w:b/>
          <w:color w:val="000000" w:themeColor="text1"/>
          <w:sz w:val="21"/>
          <w:szCs w:val="21"/>
        </w:rPr>
        <w:t>Scienza dell'Educazione</w:t>
      </w:r>
      <w:r w:rsidR="001F35FF">
        <w:rPr>
          <w:rFonts w:ascii="Helvetica Neue" w:hAnsi="Helvetica Neue"/>
          <w:b/>
          <w:color w:val="000000" w:themeColor="text1"/>
          <w:sz w:val="21"/>
          <w:szCs w:val="21"/>
        </w:rPr>
        <w:t xml:space="preserve">, </w:t>
      </w:r>
      <w:r w:rsidRPr="009579E1">
        <w:rPr>
          <w:rFonts w:ascii="Helvetica Neue" w:hAnsi="Helvetica Neue"/>
          <w:b/>
          <w:color w:val="000000" w:themeColor="text1"/>
          <w:sz w:val="21"/>
          <w:szCs w:val="21"/>
        </w:rPr>
        <w:t xml:space="preserve">Scienze </w:t>
      </w:r>
      <w:r w:rsidR="00F12E4E">
        <w:rPr>
          <w:rFonts w:ascii="Helvetica Neue" w:hAnsi="Helvetica Neue"/>
          <w:b/>
          <w:color w:val="000000" w:themeColor="text1"/>
          <w:sz w:val="21"/>
          <w:szCs w:val="21"/>
        </w:rPr>
        <w:t>Pedagogiche</w:t>
      </w:r>
      <w:r w:rsidR="001F35FF">
        <w:rPr>
          <w:rFonts w:ascii="Helvetica Neue" w:hAnsi="Helvetica Neue"/>
          <w:b/>
          <w:color w:val="000000" w:themeColor="text1"/>
          <w:sz w:val="21"/>
          <w:szCs w:val="21"/>
        </w:rPr>
        <w:t>, Tecnico della riabilitazione psichiatrica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.</w:t>
      </w:r>
    </w:p>
    <w:p w14:paraId="085BBB27" w14:textId="77777777" w:rsidR="001F35FF" w:rsidRDefault="00F15958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>
        <w:rPr>
          <w:rFonts w:ascii="Helvetica Neue" w:hAnsi="Helvetica Neue"/>
          <w:color w:val="000000" w:themeColor="text1"/>
          <w:sz w:val="21"/>
          <w:szCs w:val="21"/>
        </w:rPr>
        <w:t xml:space="preserve">Sede di lavoro a </w:t>
      </w:r>
      <w:r w:rsidRPr="001F35FF">
        <w:rPr>
          <w:rFonts w:ascii="Helvetica Neue" w:hAnsi="Helvetica Neue"/>
          <w:color w:val="000000" w:themeColor="text1"/>
          <w:sz w:val="21"/>
          <w:szCs w:val="21"/>
          <w:u w:val="single"/>
        </w:rPr>
        <w:t>TRIESTE</w:t>
      </w:r>
      <w:r>
        <w:rPr>
          <w:rFonts w:ascii="Helvetica Neue" w:hAnsi="Helvetica Neue"/>
          <w:color w:val="000000" w:themeColor="text1"/>
          <w:sz w:val="21"/>
          <w:szCs w:val="21"/>
        </w:rPr>
        <w:t xml:space="preserve">. </w:t>
      </w:r>
    </w:p>
    <w:p w14:paraId="02746CB4" w14:textId="77777777" w:rsidR="001F35FF" w:rsidRDefault="001F35FF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</w:p>
    <w:p w14:paraId="0D8FB930" w14:textId="42278DB7" w:rsidR="00F15958" w:rsidRDefault="009579E1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>Indispensabile DOMICILIO a Trieste o immediata disponibilità al trasferimento</w:t>
      </w:r>
      <w:r w:rsidR="00F15958">
        <w:rPr>
          <w:rFonts w:ascii="Helvetica Neue" w:hAnsi="Helvetica Neue"/>
          <w:color w:val="000000" w:themeColor="text1"/>
          <w:sz w:val="21"/>
          <w:szCs w:val="21"/>
        </w:rPr>
        <w:t>.</w:t>
      </w:r>
    </w:p>
    <w:p w14:paraId="5221B45D" w14:textId="77777777" w:rsidR="001F35FF" w:rsidRDefault="001F35FF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</w:p>
    <w:p w14:paraId="03AB2EB5" w14:textId="477AEEA3" w:rsidR="009579E1" w:rsidRPr="009579E1" w:rsidRDefault="009579E1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Si offre contratto a tempo determinato </w:t>
      </w:r>
      <w:r w:rsidR="00F12E4E">
        <w:rPr>
          <w:rFonts w:ascii="Helvetica Neue" w:hAnsi="Helvetica Neue"/>
          <w:color w:val="000000" w:themeColor="text1"/>
          <w:sz w:val="21"/>
          <w:szCs w:val="21"/>
        </w:rPr>
        <w:t xml:space="preserve">per un anno </w:t>
      </w:r>
      <w:r w:rsidR="00E56B15">
        <w:rPr>
          <w:rFonts w:ascii="Helvetica Neue" w:hAnsi="Helvetica Neue"/>
          <w:color w:val="000000" w:themeColor="text1"/>
          <w:sz w:val="21"/>
          <w:szCs w:val="21"/>
        </w:rPr>
        <w:t>cui potrà seguire un indeterminato</w:t>
      </w:r>
      <w:r w:rsidR="00F12E4E">
        <w:rPr>
          <w:rFonts w:ascii="Helvetica Neue" w:hAnsi="Helvetica Neue"/>
          <w:color w:val="000000" w:themeColor="text1"/>
          <w:sz w:val="21"/>
          <w:szCs w:val="21"/>
        </w:rPr>
        <w:t>. Formazione individuale e di gruppo. O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rario full time, lavoro a turni (NO NOTTI).</w:t>
      </w:r>
    </w:p>
    <w:p w14:paraId="1D1F14C7" w14:textId="399F3654" w:rsidR="00E56B15" w:rsidRDefault="009579E1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 w:rsidRPr="009579E1">
        <w:rPr>
          <w:rFonts w:ascii="Helvetica Neue" w:hAnsi="Helvetica Neue"/>
          <w:color w:val="000000" w:themeColor="text1"/>
          <w:sz w:val="21"/>
          <w:szCs w:val="21"/>
        </w:rPr>
        <w:t xml:space="preserve">Inviare </w:t>
      </w:r>
      <w:r w:rsidRPr="009579E1">
        <w:rPr>
          <w:rFonts w:ascii="Helvetica Neue" w:hAnsi="Helvetica Neue"/>
          <w:b/>
          <w:color w:val="000000" w:themeColor="text1"/>
          <w:sz w:val="21"/>
          <w:szCs w:val="21"/>
        </w:rPr>
        <w:t>CV in formato Europeo con FOTO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, specificando dati anagrafici, attuale residenza</w:t>
      </w:r>
      <w:r>
        <w:rPr>
          <w:rFonts w:ascii="Helvetica Neue" w:hAnsi="Helvetica Neue"/>
          <w:color w:val="000000" w:themeColor="text1"/>
          <w:sz w:val="21"/>
          <w:szCs w:val="21"/>
        </w:rPr>
        <w:t>/domicilio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, esperienze</w:t>
      </w:r>
      <w:r>
        <w:rPr>
          <w:rFonts w:ascii="Helvetica Neue" w:hAnsi="Helvetica Neue"/>
          <w:color w:val="000000" w:themeColor="text1"/>
          <w:sz w:val="21"/>
          <w:szCs w:val="21"/>
        </w:rPr>
        <w:t xml:space="preserve">, recapito mail e cellulare, </w:t>
      </w:r>
      <w:r w:rsidRPr="009579E1">
        <w:rPr>
          <w:rFonts w:ascii="Helvetica Neue" w:hAnsi="Helvetica Neue"/>
          <w:color w:val="000000" w:themeColor="text1"/>
          <w:sz w:val="21"/>
          <w:szCs w:val="21"/>
        </w:rPr>
        <w:t>disponibilità</w:t>
      </w:r>
      <w:r w:rsidR="00F15958">
        <w:rPr>
          <w:rFonts w:ascii="Helvetica Neue" w:hAnsi="Helvetica Neue"/>
          <w:color w:val="000000" w:themeColor="text1"/>
          <w:sz w:val="21"/>
          <w:szCs w:val="21"/>
        </w:rPr>
        <w:t xml:space="preserve"> e </w:t>
      </w:r>
      <w:r w:rsidR="00E56B15">
        <w:rPr>
          <w:rFonts w:ascii="Helvetica Neue" w:hAnsi="Helvetica Neue"/>
          <w:color w:val="000000" w:themeColor="text1"/>
          <w:sz w:val="21"/>
          <w:szCs w:val="21"/>
        </w:rPr>
        <w:t>motivazione alla candidatura.</w:t>
      </w:r>
    </w:p>
    <w:p w14:paraId="592B7705" w14:textId="1051C74C" w:rsidR="00DD773E" w:rsidRDefault="00F15958" w:rsidP="00E56B15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000000" w:themeColor="text1"/>
          <w:sz w:val="21"/>
          <w:szCs w:val="21"/>
        </w:rPr>
      </w:pPr>
      <w:r>
        <w:rPr>
          <w:rFonts w:ascii="Helvetica Neue" w:hAnsi="Helvetica Neue"/>
          <w:color w:val="000000" w:themeColor="text1"/>
          <w:sz w:val="21"/>
          <w:szCs w:val="21"/>
        </w:rPr>
        <w:t>Spedire</w:t>
      </w:r>
      <w:r w:rsidR="009579E1">
        <w:rPr>
          <w:rFonts w:ascii="Helvetica Neue" w:hAnsi="Helvetica Neue"/>
          <w:color w:val="000000" w:themeColor="text1"/>
          <w:sz w:val="21"/>
          <w:szCs w:val="21"/>
        </w:rPr>
        <w:t xml:space="preserve"> a: </w:t>
      </w:r>
      <w:hyperlink r:id="rId4" w:history="1">
        <w:r w:rsidR="009579E1" w:rsidRPr="00B13765">
          <w:rPr>
            <w:rStyle w:val="Collegamentoipertestuale"/>
            <w:rFonts w:ascii="Helvetica Neue" w:hAnsi="Helvetica Neue"/>
            <w:sz w:val="21"/>
            <w:szCs w:val="21"/>
          </w:rPr>
          <w:t>ad@thehelponlus.it</w:t>
        </w:r>
      </w:hyperlink>
    </w:p>
    <w:p w14:paraId="7381ED87" w14:textId="77777777" w:rsidR="009579E1" w:rsidRPr="009579E1" w:rsidRDefault="009579E1" w:rsidP="009579E1">
      <w:pPr>
        <w:pStyle w:val="NormaleWeb"/>
        <w:shd w:val="clear" w:color="auto" w:fill="FFFFFF"/>
        <w:spacing w:before="0" w:beforeAutospacing="0" w:after="150" w:afterAutospacing="0"/>
        <w:rPr>
          <w:rFonts w:ascii="Helvetica Neue" w:hAnsi="Helvetica Neue"/>
          <w:color w:val="000000" w:themeColor="text1"/>
          <w:sz w:val="21"/>
          <w:szCs w:val="21"/>
        </w:rPr>
      </w:pPr>
    </w:p>
    <w:sectPr w:rsidR="009579E1" w:rsidRPr="009579E1" w:rsidSect="00E8684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panose1 w:val="020B0604020202020204"/>
    <w:charset w:val="00"/>
    <w:family w:val="swiss"/>
    <w:notTrueType/>
    <w:pitch w:val="variable"/>
    <w:sig w:usb0="A00002AF" w:usb1="5000204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9E1"/>
    <w:rsid w:val="001F35FF"/>
    <w:rsid w:val="00202E0D"/>
    <w:rsid w:val="002E5D1B"/>
    <w:rsid w:val="00663D2A"/>
    <w:rsid w:val="00671A46"/>
    <w:rsid w:val="007E34ED"/>
    <w:rsid w:val="009579E1"/>
    <w:rsid w:val="00DD773E"/>
    <w:rsid w:val="00E56B15"/>
    <w:rsid w:val="00E8684A"/>
    <w:rsid w:val="00F12E4E"/>
    <w:rsid w:val="00F15958"/>
    <w:rsid w:val="00FA5FF9"/>
    <w:rsid w:val="00FC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DE0A1"/>
  <w15:chartTrackingRefBased/>
  <w15:docId w15:val="{72CA37E5-4DEC-F743-81F9-4C5C26099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next w:val="Normale"/>
    <w:rsid w:val="00671A46"/>
    <w:pPr>
      <w:jc w:val="both"/>
    </w:pPr>
    <w:rPr>
      <w:rFonts w:ascii="Myriad Pro" w:eastAsia="Times New Roman" w:hAnsi="Myriad Pro" w:cs="Times New Roman"/>
      <w:szCs w:val="27"/>
      <w:shd w:val="clear" w:color="auto" w:fill="E6ECF9"/>
      <w:lang w:eastAsia="it-IT"/>
    </w:rPr>
  </w:style>
  <w:style w:type="paragraph" w:styleId="NormaleWeb">
    <w:name w:val="Normal (Web)"/>
    <w:basedOn w:val="Normale"/>
    <w:uiPriority w:val="99"/>
    <w:unhideWhenUsed/>
    <w:rsid w:val="009579E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579E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9579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6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@thehelponlu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9</cp:revision>
  <dcterms:created xsi:type="dcterms:W3CDTF">2020-02-20T11:25:00Z</dcterms:created>
  <dcterms:modified xsi:type="dcterms:W3CDTF">2024-02-08T08:22:00Z</dcterms:modified>
</cp:coreProperties>
</file>